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6B" w:rsidRPr="0067396B" w:rsidRDefault="0067396B" w:rsidP="0067396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</w:pPr>
    </w:p>
    <w:p w:rsidR="0067396B" w:rsidRPr="008111EF" w:rsidRDefault="0067396B" w:rsidP="0067396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l-PL"/>
        </w:rPr>
      </w:pPr>
      <w:r w:rsidRPr="008111E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l-PL"/>
        </w:rPr>
        <w:t>Jak pomóc dziecku radzić sobie z emocjami? Rodzaje emocji i przydatne ćwiczenia dla najmłodszych</w:t>
      </w:r>
      <w:r w:rsidR="008111E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l-PL"/>
        </w:rPr>
        <w:t>.</w:t>
      </w:r>
    </w:p>
    <w:p w:rsidR="0067396B" w:rsidRPr="0067396B" w:rsidRDefault="0067396B" w:rsidP="0067396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</w:pPr>
      <w:r w:rsidRPr="0067396B"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  <w:t> </w:t>
      </w:r>
    </w:p>
    <w:p w:rsidR="0067396B" w:rsidRPr="008111EF" w:rsidRDefault="0067396B" w:rsidP="008111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</w:pPr>
      <w:r w:rsidRPr="008111EF">
        <w:rPr>
          <w:rFonts w:ascii="Segoe UI" w:eastAsia="Times New Roman" w:hAnsi="Segoe UI" w:cs="Segoe UI"/>
          <w:color w:val="666666"/>
          <w:sz w:val="23"/>
          <w:lang w:eastAsia="pl-PL"/>
        </w:rPr>
        <w:t>Umiejętność radzenia sobie z emocjami określa się w psychologii jako samoregulację. Wiek przedszkolny to czas, w którym dzieci się uczą, co to są emocje</w:t>
      </w:r>
      <w:r w:rsidR="008111EF" w:rsidRPr="008111EF">
        <w:rPr>
          <w:rFonts w:ascii="Segoe UI" w:eastAsia="Times New Roman" w:hAnsi="Segoe UI" w:cs="Segoe UI"/>
          <w:color w:val="666666"/>
          <w:sz w:val="23"/>
          <w:lang w:eastAsia="pl-PL"/>
        </w:rPr>
        <w:t xml:space="preserve"> </w:t>
      </w:r>
      <w:r w:rsidRPr="008111EF">
        <w:rPr>
          <w:rFonts w:ascii="Segoe UI" w:eastAsia="Times New Roman" w:hAnsi="Segoe UI" w:cs="Segoe UI"/>
          <w:color w:val="666666"/>
          <w:sz w:val="23"/>
          <w:lang w:eastAsia="pl-PL"/>
        </w:rPr>
        <w:t>.</w:t>
      </w:r>
      <w:r w:rsidRPr="008111EF">
        <w:rPr>
          <w:rFonts w:ascii="Segoe UI" w:eastAsia="Times New Roman" w:hAnsi="Segoe UI" w:cs="Segoe UI"/>
          <w:bCs/>
          <w:color w:val="333333"/>
          <w:sz w:val="23"/>
          <w:szCs w:val="23"/>
          <w:lang w:eastAsia="pl-PL"/>
        </w:rPr>
        <w:t>Jak pomóc dziecku radzić sobie z emocjami? To spore wyzwanie, które nierzadko spędza rodzicom sen z powiek. Sprawdź, co powinnaś wiedzieć o radzeniu sobie z dziecięcymi emocjami i poznaj podstawowe ćwiczenia, mające umożliwić Tobie i Twojemu maluchowi osiągnięcie jak najlepszych efektów, gwarantujących spokój, a zarazem pozwalających na odpowiednie przystosowanie się do życia w społeczeństwie.</w:t>
      </w:r>
    </w:p>
    <w:p w:rsidR="008111EF" w:rsidRDefault="008111EF" w:rsidP="006739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</w:pPr>
    </w:p>
    <w:p w:rsidR="0067396B" w:rsidRPr="008111EF" w:rsidRDefault="0067396B" w:rsidP="006739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</w:pPr>
      <w:r w:rsidRPr="008111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>Emocje u dzieci – co warto o nich wiedzieć?</w:t>
      </w:r>
    </w:p>
    <w:p w:rsidR="0067396B" w:rsidRPr="0067396B" w:rsidRDefault="00BE2079" w:rsidP="008111EF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</w:pPr>
      <w:hyperlink r:id="rId5" w:tgtFrame="_blank" w:history="1">
        <w:r w:rsidR="0067396B" w:rsidRPr="0067396B">
          <w:rPr>
            <w:rFonts w:ascii="Segoe UI" w:eastAsia="Times New Roman" w:hAnsi="Segoe UI" w:cs="Segoe UI"/>
            <w:color w:val="126D91"/>
            <w:sz w:val="23"/>
            <w:u w:val="single"/>
            <w:lang w:eastAsia="pl-PL"/>
          </w:rPr>
          <w:t>Emocje</w:t>
        </w:r>
      </w:hyperlink>
      <w:r w:rsidR="0067396B" w:rsidRPr="0067396B"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  <w:t> u dzieci objawiają się od pierwszych chwil życia. Z początku jednak są manifestowane w sposób instynktowny, poprzez płacz, krzyk czy śmiech. Z czasem, gdy dziecko powoli dorasta, okazuje się, że nie wszystkie zachowania, podyktowane jego stanami emocjonalnymi, są społecznie akceptowalne. Wówczas pojawiają się problemy, a maluch, który nie rozumie, dlaczego to, co dotąd nikomu nie przeszkadzało, wywołuje negatywną reakcję otoczenia, a to utrudnia mu nawiązywanie najprostszych kontaktów międzyludzkich.</w:t>
      </w:r>
      <w:r w:rsidR="008111EF"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  <w:t xml:space="preserve"> </w:t>
      </w:r>
      <w:r w:rsidR="0067396B" w:rsidRPr="0067396B"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  <w:t>Musisz wiedzieć, że im mniejsze dziecko, tym z większą intensywnością będzie reagowało na wszelkiego rodzaju wydarzenia, które z jakiegoś powodu je poruszą (wydarzenia te nie muszą być poważne, a jedynie takie wydawać się maluchowi). Twoja pociecha okazuje też emocje stosunkowo często, choć z czasem uczy się, że aby uniknąć kary czy upomnienia, powinna je dostosować do sytuacji.</w:t>
      </w:r>
      <w:r w:rsidR="008111EF"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  <w:t xml:space="preserve"> </w:t>
      </w:r>
      <w:r w:rsidR="0067396B" w:rsidRPr="0067396B"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  <w:t>Warto pamiętać, że emocje u dzieci mają charakter przejściowy, to znaczy, że bardzo łatwo ulegają zmianie z jednej w drugą (na przykład złość w radość, smutek w entuzjazm). Kiedy emocje biorą górę, najmłodsi mogą mieć problemy z jasnym myśleniem, a także skupieniem na tym, co robią. Napięcie emocjonalne może też sprawiać im problemy innego typu – bardzo zdenerwowane dziecko może się na przykład zacząć jąkać lub zacinać. Jednocześnie nadmiar emocji, z którym dziecko się boryka, a którego nie potrafi opanować, zawsze wpływa na jego interakcje, czy to z rówieśnikami, czy z dorosłymi.</w:t>
      </w:r>
    </w:p>
    <w:p w:rsidR="0067396B" w:rsidRPr="008111EF" w:rsidRDefault="0067396B" w:rsidP="006739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</w:pPr>
      <w:r w:rsidRPr="008111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>Emocje dziecka – rodzaje</w:t>
      </w:r>
    </w:p>
    <w:p w:rsidR="008111EF" w:rsidRDefault="0067396B" w:rsidP="008111E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</w:pPr>
      <w:r w:rsidRPr="0067396B"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  <w:t>Wyróżniamy rozmaite emocje dziecka. Rodzaje, które najczęściej pojawiają się w przypadku młodych ludzi, to:</w:t>
      </w:r>
      <w:r w:rsidR="008111EF"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  <w:t xml:space="preserve"> </w:t>
      </w:r>
    </w:p>
    <w:p w:rsidR="0067396B" w:rsidRPr="008111EF" w:rsidRDefault="008111EF" w:rsidP="008111E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</w:pPr>
      <w:r w:rsidRPr="008111EF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>Z</w:t>
      </w:r>
      <w:r w:rsidR="0067396B" w:rsidRPr="008111EF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>łość</w:t>
      </w:r>
      <w:r w:rsidRPr="008111EF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 xml:space="preserve">, </w:t>
      </w:r>
      <w:r w:rsidR="0067396B" w:rsidRPr="008111EF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>strach</w:t>
      </w:r>
      <w:r w:rsidRPr="008111EF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 xml:space="preserve"> ,</w:t>
      </w:r>
      <w:r w:rsidR="0067396B" w:rsidRPr="008111EF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>nieśmiałość</w:t>
      </w:r>
      <w:r w:rsidRPr="008111EF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 xml:space="preserve">, </w:t>
      </w:r>
      <w:r w:rsidR="0067396B" w:rsidRPr="008111EF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>lęk</w:t>
      </w:r>
      <w:r w:rsidRPr="008111EF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 xml:space="preserve"> ,</w:t>
      </w:r>
      <w:r w:rsidR="0067396B" w:rsidRPr="008111EF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>zawstydzenie</w:t>
      </w:r>
      <w:r w:rsidRPr="008111EF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 xml:space="preserve"> ,</w:t>
      </w:r>
      <w:r w:rsidR="0067396B" w:rsidRPr="008111EF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>żal</w:t>
      </w:r>
      <w:r w:rsidRPr="008111EF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 xml:space="preserve"> ,</w:t>
      </w:r>
      <w:r w:rsidR="0067396B" w:rsidRPr="008111EF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>zadowolenie</w:t>
      </w:r>
      <w:r w:rsidRPr="008111EF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 xml:space="preserve"> ,</w:t>
      </w:r>
      <w:r w:rsidR="0067396B" w:rsidRPr="008111EF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>miłość</w:t>
      </w:r>
      <w:r w:rsidRPr="008111EF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 xml:space="preserve">, </w:t>
      </w:r>
      <w:r w:rsidR="0067396B" w:rsidRPr="008111EF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>radość.</w:t>
      </w:r>
    </w:p>
    <w:p w:rsidR="0067396B" w:rsidRPr="008111EF" w:rsidRDefault="0067396B" w:rsidP="006739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</w:pPr>
      <w:r w:rsidRPr="008111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>Radzenie sobie z emocjami przez dzieci: ćwiczenia dla najmłodszych</w:t>
      </w:r>
    </w:p>
    <w:p w:rsidR="0067396B" w:rsidRPr="0067396B" w:rsidRDefault="0067396B" w:rsidP="0067396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</w:pPr>
      <w:r w:rsidRPr="0067396B"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  <w:t>Jest wiele sposobów na radzenie sobie z </w:t>
      </w:r>
      <w:hyperlink r:id="rId6" w:tgtFrame="_blank" w:history="1">
        <w:r w:rsidRPr="0067396B">
          <w:rPr>
            <w:rFonts w:ascii="Segoe UI" w:eastAsia="Times New Roman" w:hAnsi="Segoe UI" w:cs="Segoe UI"/>
            <w:color w:val="126D91"/>
            <w:sz w:val="23"/>
            <w:u w:val="single"/>
            <w:lang w:eastAsia="pl-PL"/>
          </w:rPr>
          <w:t>emocjami</w:t>
        </w:r>
      </w:hyperlink>
      <w:r w:rsidRPr="0067396B"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  <w:t xml:space="preserve"> przez dzieci. Ćwiczenia, które mogą im pomóc, wcale nie są skomplikowane i łatwo je wprowadzić do codziennego rozkładu dnia. Koniecznie jednak trzeba je wykonywać, by najmłodsi poczuli się w pełni szczęśliwi </w:t>
      </w:r>
      <w:r w:rsidRPr="0067396B"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  <w:lastRenderedPageBreak/>
        <w:t>w swoim otoczeniu. Sprawne nazywanie emocji przez dziecko, a także przekazywanie swoich potrzeb spowoduje, że wzrośnie jego skuteczność w kontaktach międzyludzkich.</w:t>
      </w:r>
    </w:p>
    <w:p w:rsidR="0067396B" w:rsidRPr="0067396B" w:rsidRDefault="0067396B" w:rsidP="0067396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</w:pPr>
      <w:r w:rsidRPr="0067396B"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  <w:t>Jak ćwiczyć z dzieckiem? Oto kilka sprawdzonych rad:</w:t>
      </w:r>
    </w:p>
    <w:p w:rsidR="0067396B" w:rsidRPr="0067396B" w:rsidRDefault="0067396B" w:rsidP="006739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</w:pPr>
      <w:r w:rsidRPr="0067396B"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  <w:t>porozmawiaj z dzieckiem o emocjach. Zwróć uwagę na to, że każda jego myśl generuje jakieś emocje, a gdy się je wyrazi, zawsze mają one swoje konsekwencje – czasem pozytywne, innym razem negatywne;</w:t>
      </w:r>
    </w:p>
    <w:p w:rsidR="0067396B" w:rsidRPr="0067396B" w:rsidRDefault="0067396B" w:rsidP="006739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</w:pPr>
      <w:r w:rsidRPr="0067396B"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  <w:t>poproś, by dziecko, po obejrzeniu filmu, przeczytaniu książki czy powrocie z wycieczki opowiedziało, jak się czuje. W dwóch pierwszych przypadkach możesz też zapytać, jak czuło się w konkretnych momentach fabuły lub jak czuła się postać z opisywanego przez nie utworu. W ten sposób najmłodsi także uczą się nazywania emocji;</w:t>
      </w:r>
    </w:p>
    <w:p w:rsidR="0067396B" w:rsidRPr="0067396B" w:rsidRDefault="0067396B" w:rsidP="006739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</w:pPr>
      <w:r w:rsidRPr="0067396B"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  <w:t>wraz z dzieckiem wypiszcie emocje na małych karteczkach (niech najpierw dziecko poda te, które zna, Ty możesz je później uzupełnić o te,  o których zapomniało lub dodać nowe, z jakimi chciałabyś je zapoznać). Następnie poskładajcie karteczki tak, by nie było na nich widać, co jest napisane i wrzućcie do miski. Kolejno losujcie po jednej i starajcie się pokazać bez słów wylosowaną emocję (pozostałe osoby muszą odgadnąć, co zostało wylosowane);</w:t>
      </w:r>
    </w:p>
    <w:p w:rsidR="0067396B" w:rsidRPr="0067396B" w:rsidRDefault="0067396B" w:rsidP="006739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</w:pPr>
      <w:r w:rsidRPr="0067396B"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  <w:t>poproście dziecko, by spróbowało w sposób plastyczny przedstawić emocje, które wypisaliście wcześniej na karteczkach. Niech użyje ulubionej techniki – rysunku, malarstwa, kolażu, rzeźby lub, jeśli rysuje na komputerze, grafiki komputerowej.</w:t>
      </w:r>
    </w:p>
    <w:p w:rsidR="0067396B" w:rsidRPr="008111EF" w:rsidRDefault="0067396B" w:rsidP="006739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</w:pPr>
      <w:r w:rsidRPr="008111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>Jak nauczyć dziecko radzić sobie ze złością?</w:t>
      </w:r>
    </w:p>
    <w:p w:rsidR="0067396B" w:rsidRPr="0067396B" w:rsidRDefault="0067396B" w:rsidP="0067396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</w:pPr>
      <w:r w:rsidRPr="0067396B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>Przede wszystkim, trzeba uświadomić młodemu człowiekowi, że złość, sama w sobie, nie jest ani dobra, ani zła. Zwykle nie występuje sama, a w towarzystwie innych uczuć. Jednocześnie sprawia spore trudności, dlatego tak trudno z nią sobie poradzić, zwłaszcza w dziecięcym wieku. Co mogą zrobić rodzice?</w:t>
      </w:r>
    </w:p>
    <w:p w:rsidR="0067396B" w:rsidRPr="0067396B" w:rsidRDefault="0067396B" w:rsidP="00673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</w:pPr>
      <w:r w:rsidRPr="0067396B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>jeśli Twoje dziecko reaguje agresją, spróbuj przekonać je, by powiedziało ci, co</w:t>
      </w:r>
      <w:r w:rsidRPr="0067396B">
        <w:rPr>
          <w:rFonts w:ascii="Segoe UI" w:eastAsia="Times New Roman" w:hAnsi="Segoe UI" w:cs="Segoe UI"/>
          <w:color w:val="333333"/>
          <w:sz w:val="23"/>
          <w:szCs w:val="23"/>
          <w:lang w:eastAsia="pl-PL"/>
        </w:rPr>
        <w:t xml:space="preserve"> czuje. Jeśli jego złość jest spowodowana odmową (na przykład nie zgodziłaś się, </w:t>
      </w:r>
      <w:r w:rsidRPr="0067396B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>by zjadło coś słodkiego), powiedz mu, że zamiast bić czy kopać, może powiedzieć, że jest o to złe;</w:t>
      </w:r>
    </w:p>
    <w:p w:rsidR="0067396B" w:rsidRPr="0067396B" w:rsidRDefault="0067396B" w:rsidP="00673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</w:pPr>
      <w:r w:rsidRPr="0067396B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>podsuń dziecku któryś ze sposobów na uspokojenie nerwów – jeśli czuje, że zbiera mu się na wybuch gniewu, niech weźmie kilka głębokich wdechów bądź policzy do piętnastu. Najczęściej ochota do uzewnętrznienia złości w międzyczasie przejdzie;</w:t>
      </w:r>
    </w:p>
    <w:p w:rsidR="0067396B" w:rsidRPr="0067396B" w:rsidRDefault="0067396B" w:rsidP="00673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</w:pPr>
      <w:r w:rsidRPr="0067396B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>w momencie, gdy dziecko się uspokoi po swoim napadzie gniewu, porozmawiaj z nim o tym, co zaszło;</w:t>
      </w:r>
    </w:p>
    <w:p w:rsidR="0067396B" w:rsidRPr="0067396B" w:rsidRDefault="0067396B" w:rsidP="0067396B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</w:pPr>
      <w:r w:rsidRPr="0067396B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>informuj dziecko zawsze wtedy,</w:t>
      </w:r>
      <w:hyperlink r:id="rId7" w:tgtFrame="_blank" w:history="1">
        <w:r w:rsidRPr="0067396B">
          <w:rPr>
            <w:rFonts w:ascii="Segoe UI" w:eastAsia="Times New Roman" w:hAnsi="Segoe UI" w:cs="Segoe UI"/>
            <w:b/>
            <w:color w:val="126D91"/>
            <w:sz w:val="23"/>
            <w:u w:val="single"/>
            <w:lang w:eastAsia="pl-PL"/>
          </w:rPr>
          <w:t> gdy sama jesteś zła</w:t>
        </w:r>
      </w:hyperlink>
      <w:r w:rsidRPr="0067396B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>. Z czasem do tego przywyknie i zrozumie, że warto to komunikować, a widząc, że Ty panujesz nad gniewem, samo będzie się starało zachowywać tak samo;</w:t>
      </w:r>
    </w:p>
    <w:p w:rsidR="0067396B" w:rsidRPr="0067396B" w:rsidRDefault="0067396B" w:rsidP="00673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</w:pPr>
      <w:r w:rsidRPr="0067396B">
        <w:rPr>
          <w:rFonts w:ascii="Segoe UI" w:eastAsia="Times New Roman" w:hAnsi="Segoe UI" w:cs="Segoe UI"/>
          <w:b/>
          <w:color w:val="333333"/>
          <w:sz w:val="23"/>
          <w:szCs w:val="23"/>
          <w:lang w:eastAsia="pl-PL"/>
        </w:rPr>
        <w:t>jeśli Twojemu dziecku uda się uspokoić, stosując podsuniętą przez Ciebie technikę lub na własny, kreatywny sposób, pochwal je lub nagródź.</w:t>
      </w:r>
    </w:p>
    <w:p w:rsidR="00496CF3" w:rsidRDefault="00496CF3"/>
    <w:sectPr w:rsidR="00496CF3" w:rsidSect="00496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71B"/>
    <w:multiLevelType w:val="multilevel"/>
    <w:tmpl w:val="2E98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748F1"/>
    <w:multiLevelType w:val="multilevel"/>
    <w:tmpl w:val="EF7E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440E2"/>
    <w:multiLevelType w:val="multilevel"/>
    <w:tmpl w:val="CFA0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396B"/>
    <w:rsid w:val="00115543"/>
    <w:rsid w:val="00496CF3"/>
    <w:rsid w:val="0067396B"/>
    <w:rsid w:val="008111EF"/>
    <w:rsid w:val="00BE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CF3"/>
  </w:style>
  <w:style w:type="paragraph" w:styleId="Nagwek1">
    <w:name w:val="heading 1"/>
    <w:basedOn w:val="Normalny"/>
    <w:link w:val="Nagwek1Znak"/>
    <w:uiPriority w:val="9"/>
    <w:qFormat/>
    <w:rsid w:val="00673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73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9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39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artnerlogo-img">
    <w:name w:val="partnerlogo-img"/>
    <w:basedOn w:val="Domylnaczcionkaakapitu"/>
    <w:rsid w:val="0067396B"/>
  </w:style>
  <w:style w:type="character" w:styleId="Hipercze">
    <w:name w:val="Hyperlink"/>
    <w:basedOn w:val="Domylnaczcionkaakapitu"/>
    <w:uiPriority w:val="99"/>
    <w:semiHidden/>
    <w:unhideWhenUsed/>
    <w:rsid w:val="0067396B"/>
    <w:rPr>
      <w:color w:val="0000FF"/>
      <w:u w:val="single"/>
    </w:rPr>
  </w:style>
  <w:style w:type="character" w:customStyle="1" w:styleId="truncate">
    <w:name w:val="truncate"/>
    <w:basedOn w:val="Domylnaczcionkaakapitu"/>
    <w:rsid w:val="0067396B"/>
  </w:style>
  <w:style w:type="character" w:customStyle="1" w:styleId="Legenda1">
    <w:name w:val="Legenda1"/>
    <w:basedOn w:val="Domylnaczcionkaakapitu"/>
    <w:rsid w:val="0067396B"/>
  </w:style>
  <w:style w:type="character" w:customStyle="1" w:styleId="attribution">
    <w:name w:val="attribution"/>
    <w:basedOn w:val="Domylnaczcionkaakapitu"/>
    <w:rsid w:val="0067396B"/>
  </w:style>
  <w:style w:type="paragraph" w:customStyle="1" w:styleId="artparagraph">
    <w:name w:val="art_paragraph"/>
    <w:basedOn w:val="Normalny"/>
    <w:rsid w:val="0067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ziecko.pl/rodzice/7,79353,22675481,jestes-wsciekla-powiedz-to-glosn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ziecko.pl/pierwszy_rok/7,79404,23192121,maly-czlowiek-wielkie-emocje-jak-odczytywac-uczucia-niemowlaka.html" TargetMode="External"/><Relationship Id="rId5" Type="http://schemas.openxmlformats.org/officeDocument/2006/relationships/hyperlink" Target="https://www.edziecko.pl/emocj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2022-01-17T10:00:00Z</cp:lastPrinted>
  <dcterms:created xsi:type="dcterms:W3CDTF">2022-01-17T07:58:00Z</dcterms:created>
  <dcterms:modified xsi:type="dcterms:W3CDTF">2022-01-17T10:03:00Z</dcterms:modified>
</cp:coreProperties>
</file>